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6A1F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34A7EB5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8FD79A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2FA7FF" w14:textId="77777777" w:rsidR="00BC2D61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462938">
        <w:rPr>
          <w:rFonts w:ascii="Arial" w:hAnsi="Arial" w:cs="Arial"/>
          <w:color w:val="000000"/>
          <w:sz w:val="20"/>
          <w:szCs w:val="20"/>
        </w:rPr>
        <w:t>8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462938">
        <w:rPr>
          <w:rFonts w:ascii="Arial" w:hAnsi="Arial" w:cs="Arial"/>
          <w:color w:val="000000"/>
          <w:sz w:val="20"/>
          <w:szCs w:val="20"/>
        </w:rPr>
        <w:t>Nad Obrockou cestou</w:t>
      </w:r>
    </w:p>
    <w:p w14:paraId="024CB64F" w14:textId="77777777" w:rsidR="00462938" w:rsidRDefault="00462938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FAB1E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5388473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20ADFF" w14:textId="562149B0" w:rsidR="00462938" w:rsidRPr="00462938" w:rsidRDefault="00C7524F" w:rsidP="00462938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XXXXXXXXXXXXXXXXXXXXXXXXXX</w:t>
      </w:r>
    </w:p>
    <w:p w14:paraId="36BFDF23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E010D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23F2DAC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BEDF14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5380C83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8F0BC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0C2B00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E89A64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6177EC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CA4BC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BCA8DF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B49000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E05190E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9F0BBF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927A2D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265D761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048592" w14:textId="77777777" w:rsidR="00C143D9" w:rsidRDefault="00462938" w:rsidP="004629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 převisu je užívána jeho menší část, která nemá skalnaté dno. Rozměr užívané plochy je cca 5 x 3 m. Pod převisem se nachází ležení o rozměru cca 3 x 2 m a sezení s ohništěm. Sezení je složeno z velké lavice s opěradlem a menšími lavicemi. </w:t>
      </w:r>
    </w:p>
    <w:p w14:paraId="40850A01" w14:textId="77777777" w:rsidR="00462938" w:rsidRDefault="00462938" w:rsidP="004629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Jde pravděpodobně o nově vytvořený kemp, který není příliš intenzivně užíván.</w:t>
      </w:r>
    </w:p>
    <w:p w14:paraId="4ADDABA5" w14:textId="77777777" w:rsidR="00795ACA" w:rsidRDefault="00795AC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0EA64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0E0D69E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A5802A" w14:textId="77777777" w:rsidR="00D5673E" w:rsidRDefault="00795AC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F32A7A4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563D5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587CB2C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E3A3FC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3216C1A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100BF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38A7FCF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9F66D8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4139364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E3F20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5C98F4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8B47C0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A4C753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3A222A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2B3D74E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FBAC557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B318B5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BCA39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6DDC96D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9029C"/>
    <w:rsid w:val="002B1A22"/>
    <w:rsid w:val="002C238B"/>
    <w:rsid w:val="002E5031"/>
    <w:rsid w:val="00345530"/>
    <w:rsid w:val="003B12F0"/>
    <w:rsid w:val="003D15C7"/>
    <w:rsid w:val="003E16C4"/>
    <w:rsid w:val="003E5C8F"/>
    <w:rsid w:val="00423854"/>
    <w:rsid w:val="00460A56"/>
    <w:rsid w:val="00462938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702"/>
    <w:rsid w:val="00750055"/>
    <w:rsid w:val="00782D1C"/>
    <w:rsid w:val="00784965"/>
    <w:rsid w:val="00795ACA"/>
    <w:rsid w:val="007A61BD"/>
    <w:rsid w:val="007D0594"/>
    <w:rsid w:val="007F109B"/>
    <w:rsid w:val="008142B2"/>
    <w:rsid w:val="008202C8"/>
    <w:rsid w:val="00825293"/>
    <w:rsid w:val="00836497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AC0623"/>
    <w:rsid w:val="00B07602"/>
    <w:rsid w:val="00B209E7"/>
    <w:rsid w:val="00B4135B"/>
    <w:rsid w:val="00B51C6D"/>
    <w:rsid w:val="00BC2D61"/>
    <w:rsid w:val="00BE06FD"/>
    <w:rsid w:val="00BF400F"/>
    <w:rsid w:val="00C143D9"/>
    <w:rsid w:val="00C37E47"/>
    <w:rsid w:val="00C64C9A"/>
    <w:rsid w:val="00C7524F"/>
    <w:rsid w:val="00CE678F"/>
    <w:rsid w:val="00D07E87"/>
    <w:rsid w:val="00D5673E"/>
    <w:rsid w:val="00D96829"/>
    <w:rsid w:val="00DD301B"/>
    <w:rsid w:val="00E126A1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66C6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2022-11-10T12:19:00Z</dcterms:created>
  <dcterms:modified xsi:type="dcterms:W3CDTF">2023-07-20T14:29:00Z</dcterms:modified>
</cp:coreProperties>
</file>